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EAB2F">
      <w:pPr>
        <w:spacing w:before="48" w:line="223" w:lineRule="auto"/>
        <w:ind w:left="310"/>
        <w:rPr>
          <w:rFonts w:ascii="黑体" w:hAnsi="黑体" w:eastAsia="黑体" w:cs="黑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spacing w:val="-7"/>
          <w:sz w:val="24"/>
          <w:szCs w:val="24"/>
          <w:lang w:eastAsia="zh-CN"/>
        </w:rPr>
        <w:t>附件1</w:t>
      </w:r>
    </w:p>
    <w:p w14:paraId="7A5A6934">
      <w:pPr>
        <w:spacing w:before="29" w:line="211" w:lineRule="auto"/>
        <w:ind w:left="2637"/>
        <w:rPr>
          <w:rFonts w:ascii="FangSong_GB2312" w:hAnsi="FangSong_GB2312" w:eastAsia="FangSong_GB2312" w:cs="FangSong_GB2312"/>
          <w:sz w:val="28"/>
          <w:szCs w:val="28"/>
          <w:lang w:eastAsia="zh-CN"/>
        </w:rPr>
      </w:pPr>
      <w:r>
        <w:rPr>
          <w:rFonts w:ascii="FangSong_GB2312" w:hAnsi="FangSong_GB2312" w:eastAsia="FangSong_GB2312" w:cs="FangSong_GB2312"/>
          <w:b/>
          <w:bCs/>
          <w:spacing w:val="-4"/>
          <w:sz w:val="28"/>
          <w:szCs w:val="28"/>
          <w:lang w:eastAsia="zh-CN"/>
        </w:rPr>
        <w:t>长期护理失能等级评估申请表</w:t>
      </w:r>
    </w:p>
    <w:tbl>
      <w:tblPr>
        <w:tblStyle w:val="6"/>
        <w:tblW w:w="889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1373"/>
        <w:gridCol w:w="2679"/>
        <w:gridCol w:w="702"/>
        <w:gridCol w:w="681"/>
        <w:gridCol w:w="2763"/>
      </w:tblGrid>
      <w:tr w14:paraId="748508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696" w:type="dxa"/>
            <w:vMerge w:val="restart"/>
            <w:tcBorders>
              <w:bottom w:val="nil"/>
            </w:tcBorders>
            <w:textDirection w:val="tbRlV"/>
          </w:tcPr>
          <w:p w14:paraId="629FFD1A">
            <w:pPr>
              <w:pStyle w:val="7"/>
              <w:spacing w:before="153" w:line="201" w:lineRule="auto"/>
              <w:ind w:left="2544"/>
            </w:pPr>
            <w:r>
              <w:rPr>
                <w:spacing w:val="-1"/>
              </w:rPr>
              <w:t>申 请人基本信息</w:t>
            </w:r>
          </w:p>
        </w:tc>
        <w:tc>
          <w:tcPr>
            <w:tcW w:w="1373" w:type="dxa"/>
          </w:tcPr>
          <w:p w14:paraId="3D8CD7BE">
            <w:pPr>
              <w:pStyle w:val="7"/>
              <w:spacing w:before="129" w:line="216" w:lineRule="auto"/>
              <w:ind w:left="287"/>
            </w:pPr>
            <w:r>
              <w:rPr>
                <w:spacing w:val="-5"/>
              </w:rPr>
              <w:t>姓名</w:t>
            </w:r>
          </w:p>
        </w:tc>
        <w:tc>
          <w:tcPr>
            <w:tcW w:w="2679" w:type="dxa"/>
          </w:tcPr>
          <w:p w14:paraId="0431B5DD"/>
        </w:tc>
        <w:tc>
          <w:tcPr>
            <w:tcW w:w="1383" w:type="dxa"/>
            <w:gridSpan w:val="2"/>
          </w:tcPr>
          <w:p w14:paraId="7C340BCD">
            <w:pPr>
              <w:pStyle w:val="7"/>
              <w:spacing w:before="129" w:line="216" w:lineRule="auto"/>
              <w:ind w:left="211"/>
            </w:pPr>
            <w:r>
              <w:t>身份证号</w:t>
            </w:r>
          </w:p>
        </w:tc>
        <w:tc>
          <w:tcPr>
            <w:tcW w:w="2763" w:type="dxa"/>
          </w:tcPr>
          <w:p w14:paraId="25E6C909"/>
        </w:tc>
      </w:tr>
      <w:tr w14:paraId="28FEEE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96" w:type="dxa"/>
            <w:vMerge w:val="continue"/>
            <w:tcBorders>
              <w:top w:val="nil"/>
              <w:bottom w:val="nil"/>
            </w:tcBorders>
            <w:textDirection w:val="tbRlV"/>
          </w:tcPr>
          <w:p w14:paraId="3A185A51"/>
        </w:tc>
        <w:tc>
          <w:tcPr>
            <w:tcW w:w="1373" w:type="dxa"/>
          </w:tcPr>
          <w:p w14:paraId="0E5D9A43">
            <w:pPr>
              <w:pStyle w:val="7"/>
              <w:spacing w:before="128" w:line="214" w:lineRule="auto"/>
              <w:ind w:left="303"/>
            </w:pPr>
            <w:r>
              <w:rPr>
                <w:spacing w:val="-8"/>
              </w:rPr>
              <w:t>性别</w:t>
            </w:r>
          </w:p>
        </w:tc>
        <w:tc>
          <w:tcPr>
            <w:tcW w:w="2679" w:type="dxa"/>
          </w:tcPr>
          <w:p w14:paraId="399F2923"/>
        </w:tc>
        <w:tc>
          <w:tcPr>
            <w:tcW w:w="1383" w:type="dxa"/>
            <w:gridSpan w:val="2"/>
          </w:tcPr>
          <w:p w14:paraId="37FF357D">
            <w:pPr>
              <w:pStyle w:val="7"/>
              <w:spacing w:before="128" w:line="216" w:lineRule="auto"/>
              <w:ind w:left="380"/>
            </w:pPr>
            <w:r>
              <w:rPr>
                <w:spacing w:val="-7"/>
              </w:rPr>
              <w:t>年龄</w:t>
            </w:r>
          </w:p>
        </w:tc>
        <w:tc>
          <w:tcPr>
            <w:tcW w:w="2763" w:type="dxa"/>
          </w:tcPr>
          <w:p w14:paraId="70F6C8A2"/>
        </w:tc>
      </w:tr>
      <w:tr w14:paraId="46DF08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96" w:type="dxa"/>
            <w:vMerge w:val="continue"/>
            <w:tcBorders>
              <w:top w:val="nil"/>
              <w:bottom w:val="nil"/>
            </w:tcBorders>
            <w:textDirection w:val="tbRlV"/>
          </w:tcPr>
          <w:p w14:paraId="52D278E9"/>
        </w:tc>
        <w:tc>
          <w:tcPr>
            <w:tcW w:w="1373" w:type="dxa"/>
          </w:tcPr>
          <w:p w14:paraId="581CF14B">
            <w:pPr>
              <w:pStyle w:val="7"/>
              <w:spacing w:before="127" w:line="218" w:lineRule="auto"/>
              <w:ind w:left="346"/>
            </w:pPr>
            <w:r>
              <w:rPr>
                <w:spacing w:val="-22"/>
              </w:rPr>
              <w:t>民族</w:t>
            </w:r>
          </w:p>
        </w:tc>
        <w:tc>
          <w:tcPr>
            <w:tcW w:w="2679" w:type="dxa"/>
          </w:tcPr>
          <w:p w14:paraId="7987F934"/>
        </w:tc>
        <w:tc>
          <w:tcPr>
            <w:tcW w:w="1383" w:type="dxa"/>
            <w:gridSpan w:val="2"/>
          </w:tcPr>
          <w:p w14:paraId="01A00094">
            <w:pPr>
              <w:pStyle w:val="7"/>
              <w:spacing w:before="127" w:line="214" w:lineRule="auto"/>
              <w:ind w:left="334"/>
            </w:pPr>
            <w:r>
              <w:rPr>
                <w:spacing w:val="-1"/>
              </w:rPr>
              <w:t>参保地</w:t>
            </w:r>
          </w:p>
        </w:tc>
        <w:tc>
          <w:tcPr>
            <w:tcW w:w="2763" w:type="dxa"/>
          </w:tcPr>
          <w:p w14:paraId="71CBEF58">
            <w:pPr>
              <w:pStyle w:val="7"/>
              <w:spacing w:before="126" w:line="216" w:lineRule="auto"/>
            </w:pPr>
          </w:p>
        </w:tc>
      </w:tr>
      <w:tr w14:paraId="635FC6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696" w:type="dxa"/>
            <w:vMerge w:val="continue"/>
            <w:tcBorders>
              <w:top w:val="nil"/>
              <w:bottom w:val="nil"/>
            </w:tcBorders>
            <w:textDirection w:val="tbRlV"/>
          </w:tcPr>
          <w:p w14:paraId="2F4A0431"/>
        </w:tc>
        <w:tc>
          <w:tcPr>
            <w:tcW w:w="1373" w:type="dxa"/>
          </w:tcPr>
          <w:p w14:paraId="3158808C">
            <w:pPr>
              <w:pStyle w:val="7"/>
              <w:spacing w:before="119" w:line="242" w:lineRule="auto"/>
              <w:ind w:left="450" w:right="192" w:hanging="249"/>
            </w:pPr>
            <w:r>
              <w:rPr>
                <w:spacing w:val="3"/>
              </w:rPr>
              <w:t>失能时长</w:t>
            </w:r>
            <w:r>
              <w:rPr>
                <w:rFonts w:hint="eastAsia"/>
                <w:spacing w:val="3"/>
                <w:lang w:eastAsia="zh-CN"/>
              </w:rPr>
              <w:t>（</w:t>
            </w:r>
            <w:r>
              <w:rPr>
                <w:spacing w:val="-14"/>
              </w:rPr>
              <w:t>月</w:t>
            </w:r>
            <w:r>
              <w:rPr>
                <w:rFonts w:hint="eastAsia"/>
                <w:spacing w:val="-14"/>
                <w:lang w:eastAsia="zh-CN"/>
              </w:rPr>
              <w:t>）</w:t>
            </w:r>
          </w:p>
        </w:tc>
        <w:tc>
          <w:tcPr>
            <w:tcW w:w="2679" w:type="dxa"/>
          </w:tcPr>
          <w:p w14:paraId="21D857A2"/>
        </w:tc>
        <w:tc>
          <w:tcPr>
            <w:tcW w:w="1383" w:type="dxa"/>
            <w:gridSpan w:val="2"/>
          </w:tcPr>
          <w:p w14:paraId="66B6E583">
            <w:pPr>
              <w:pStyle w:val="7"/>
              <w:spacing w:before="106" w:line="217" w:lineRule="auto"/>
              <w:ind w:left="208"/>
            </w:pPr>
            <w:r>
              <w:rPr>
                <w:spacing w:val="1"/>
              </w:rPr>
              <w:t>是否经过</w:t>
            </w:r>
          </w:p>
          <w:p w14:paraId="227C3941">
            <w:pPr>
              <w:pStyle w:val="7"/>
              <w:spacing w:before="29" w:line="216" w:lineRule="auto"/>
              <w:ind w:left="218"/>
            </w:pPr>
            <w:r>
              <w:rPr>
                <w:spacing w:val="-3"/>
              </w:rPr>
              <w:t>康复治疗</w:t>
            </w:r>
          </w:p>
        </w:tc>
        <w:tc>
          <w:tcPr>
            <w:tcW w:w="2763" w:type="dxa"/>
          </w:tcPr>
          <w:p w14:paraId="7ACA9FF8">
            <w:pPr>
              <w:pStyle w:val="7"/>
              <w:spacing w:before="112" w:line="249" w:lineRule="auto"/>
              <w:ind w:left="193" w:right="458"/>
              <w:rPr>
                <w:rFonts w:hint="eastAsia" w:eastAsiaTheme="minorEastAsia"/>
                <w:spacing w:val="-8"/>
                <w:lang w:eastAsia="zh-CN"/>
              </w:rPr>
            </w:pPr>
            <w:r>
              <w:rPr>
                <w:spacing w:val="-8"/>
                <w:lang w:eastAsia="zh-CN"/>
              </w:rPr>
              <w:t>□是，治疗月数</w:t>
            </w:r>
            <w:r>
              <w:rPr>
                <w:rFonts w:hint="eastAsia" w:eastAsiaTheme="minorEastAsia"/>
                <w:spacing w:val="-8"/>
                <w:lang w:eastAsia="zh-CN"/>
              </w:rPr>
              <w:t xml:space="preserve">    </w:t>
            </w:r>
            <w:r>
              <w:rPr>
                <w:spacing w:val="-8"/>
                <w:lang w:eastAsia="zh-CN"/>
              </w:rPr>
              <w:t>月</w:t>
            </w:r>
          </w:p>
          <w:p w14:paraId="614D82B4">
            <w:pPr>
              <w:pStyle w:val="7"/>
              <w:spacing w:before="112" w:line="249" w:lineRule="auto"/>
              <w:ind w:left="193" w:right="458"/>
              <w:rPr>
                <w:lang w:eastAsia="zh-CN"/>
              </w:rPr>
            </w:pPr>
            <w:r>
              <w:rPr>
                <w:spacing w:val="-19"/>
                <w:lang w:eastAsia="zh-CN"/>
              </w:rPr>
              <w:t>□否</w:t>
            </w:r>
          </w:p>
        </w:tc>
      </w:tr>
      <w:tr w14:paraId="68C1D8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696" w:type="dxa"/>
            <w:vMerge w:val="continue"/>
            <w:tcBorders>
              <w:top w:val="nil"/>
              <w:bottom w:val="nil"/>
            </w:tcBorders>
            <w:textDirection w:val="tbRlV"/>
          </w:tcPr>
          <w:p w14:paraId="05BC1C6B">
            <w:pPr>
              <w:rPr>
                <w:lang w:eastAsia="zh-CN"/>
              </w:rPr>
            </w:pPr>
          </w:p>
        </w:tc>
        <w:tc>
          <w:tcPr>
            <w:tcW w:w="1373" w:type="dxa"/>
          </w:tcPr>
          <w:p w14:paraId="420D833F">
            <w:pPr>
              <w:pStyle w:val="7"/>
              <w:spacing w:before="115" w:line="238" w:lineRule="auto"/>
              <w:ind w:left="478" w:right="202" w:hanging="279"/>
            </w:pPr>
            <w:r>
              <w:rPr>
                <w:spacing w:val="1"/>
              </w:rPr>
              <w:t>是否首次</w:t>
            </w:r>
            <w:r>
              <w:rPr>
                <w:spacing w:val="-18"/>
              </w:rPr>
              <w:t>申请</w:t>
            </w:r>
          </w:p>
        </w:tc>
        <w:tc>
          <w:tcPr>
            <w:tcW w:w="2679" w:type="dxa"/>
          </w:tcPr>
          <w:p w14:paraId="3ED49256">
            <w:pPr>
              <w:pStyle w:val="7"/>
              <w:spacing w:before="71" w:line="271" w:lineRule="auto"/>
              <w:ind w:left="170" w:hanging="2"/>
              <w:rPr>
                <w:lang w:eastAsia="zh-CN"/>
              </w:rPr>
            </w:pPr>
            <w:r>
              <w:rPr>
                <w:spacing w:val="-31"/>
                <w:lang w:eastAsia="zh-CN"/>
              </w:rPr>
              <w:t>□是□否（上次评</w:t>
            </w:r>
            <w:r>
              <w:rPr>
                <w:spacing w:val="-30"/>
                <w:lang w:eastAsia="zh-CN"/>
              </w:rPr>
              <w:t>估结</w:t>
            </w:r>
            <w:r>
              <w:rPr>
                <w:spacing w:val="-11"/>
                <w:lang w:eastAsia="zh-CN"/>
              </w:rPr>
              <w:t>论</w:t>
            </w:r>
            <w:r>
              <w:rPr>
                <w:spacing w:val="-22"/>
                <w:lang w:eastAsia="zh-CN"/>
              </w:rPr>
              <w:t>出具时间：</w:t>
            </w:r>
            <w:r>
              <w:rPr>
                <w:rFonts w:hint="eastAsia" w:eastAsiaTheme="minorEastAsia"/>
                <w:spacing w:val="-22"/>
                <w:lang w:eastAsia="zh-CN"/>
              </w:rPr>
              <w:t xml:space="preserve">        </w:t>
            </w:r>
            <w:r>
              <w:rPr>
                <w:spacing w:val="-22"/>
                <w:lang w:eastAsia="zh-CN"/>
              </w:rPr>
              <w:t>年</w:t>
            </w:r>
            <w:r>
              <w:rPr>
                <w:rFonts w:hint="eastAsia" w:eastAsiaTheme="minorEastAsia"/>
                <w:spacing w:val="-22"/>
                <w:lang w:eastAsia="zh-CN"/>
              </w:rPr>
              <w:t xml:space="preserve">        </w:t>
            </w:r>
            <w:r>
              <w:rPr>
                <w:spacing w:val="-22"/>
                <w:lang w:eastAsia="zh-CN"/>
              </w:rPr>
              <w:t>月）</w:t>
            </w:r>
          </w:p>
        </w:tc>
        <w:tc>
          <w:tcPr>
            <w:tcW w:w="1383" w:type="dxa"/>
            <w:gridSpan w:val="2"/>
          </w:tcPr>
          <w:p w14:paraId="0B27EBE9">
            <w:pPr>
              <w:pStyle w:val="7"/>
              <w:spacing w:before="269" w:line="214" w:lineRule="auto"/>
              <w:ind w:left="211"/>
            </w:pPr>
            <w:r>
              <w:t>联系电话</w:t>
            </w:r>
          </w:p>
        </w:tc>
        <w:tc>
          <w:tcPr>
            <w:tcW w:w="2763" w:type="dxa"/>
          </w:tcPr>
          <w:p w14:paraId="3238B15C"/>
        </w:tc>
      </w:tr>
      <w:tr w14:paraId="0B92E4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696" w:type="dxa"/>
            <w:vMerge w:val="continue"/>
            <w:tcBorders>
              <w:top w:val="nil"/>
              <w:bottom w:val="nil"/>
            </w:tcBorders>
            <w:textDirection w:val="tbRlV"/>
          </w:tcPr>
          <w:p w14:paraId="12347BF1"/>
        </w:tc>
        <w:tc>
          <w:tcPr>
            <w:tcW w:w="1373" w:type="dxa"/>
          </w:tcPr>
          <w:p w14:paraId="49E8AEC6">
            <w:pPr>
              <w:pStyle w:val="7"/>
              <w:spacing w:before="249" w:line="213" w:lineRule="auto"/>
              <w:ind w:left="155"/>
            </w:pPr>
            <w:r>
              <w:rPr>
                <w:spacing w:val="-1"/>
              </w:rPr>
              <w:t>参保类别</w:t>
            </w:r>
          </w:p>
        </w:tc>
        <w:tc>
          <w:tcPr>
            <w:tcW w:w="6825" w:type="dxa"/>
            <w:gridSpan w:val="4"/>
          </w:tcPr>
          <w:p w14:paraId="65F890E5">
            <w:pPr>
              <w:pStyle w:val="7"/>
              <w:spacing w:before="71" w:line="214" w:lineRule="auto"/>
              <w:ind w:left="168"/>
              <w:rPr>
                <w:lang w:eastAsia="zh-CN"/>
              </w:rPr>
            </w:pPr>
            <w:r>
              <w:rPr>
                <w:spacing w:val="-7"/>
                <w:lang w:eastAsia="zh-CN"/>
              </w:rPr>
              <w:t>□单位职工□退休人员□未就业城乡居民</w:t>
            </w:r>
          </w:p>
          <w:p w14:paraId="63154C13">
            <w:pPr>
              <w:pStyle w:val="7"/>
              <w:spacing w:before="127" w:line="214" w:lineRule="auto"/>
              <w:ind w:left="168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□按职工参保的灵活就业人员□其他：</w:t>
            </w:r>
          </w:p>
        </w:tc>
      </w:tr>
      <w:tr w14:paraId="63231D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8" w:hRule="atLeast"/>
        </w:trPr>
        <w:tc>
          <w:tcPr>
            <w:tcW w:w="696" w:type="dxa"/>
            <w:vMerge w:val="continue"/>
            <w:tcBorders>
              <w:top w:val="nil"/>
              <w:bottom w:val="nil"/>
            </w:tcBorders>
            <w:textDirection w:val="tbRlV"/>
          </w:tcPr>
          <w:p w14:paraId="043FDFE8">
            <w:pPr>
              <w:rPr>
                <w:lang w:eastAsia="zh-CN"/>
              </w:rPr>
            </w:pPr>
          </w:p>
        </w:tc>
        <w:tc>
          <w:tcPr>
            <w:tcW w:w="1373" w:type="dxa"/>
          </w:tcPr>
          <w:p w14:paraId="1339E8BF">
            <w:pPr>
              <w:spacing w:line="262" w:lineRule="auto"/>
              <w:rPr>
                <w:lang w:eastAsia="zh-CN"/>
              </w:rPr>
            </w:pPr>
          </w:p>
          <w:p w14:paraId="4B7A0CF2">
            <w:pPr>
              <w:spacing w:line="263" w:lineRule="auto"/>
              <w:rPr>
                <w:lang w:eastAsia="zh-CN"/>
              </w:rPr>
            </w:pPr>
          </w:p>
          <w:p w14:paraId="3E171A36">
            <w:pPr>
              <w:pStyle w:val="7"/>
              <w:spacing w:before="78" w:line="216" w:lineRule="auto"/>
              <w:ind w:left="197"/>
            </w:pPr>
            <w:r>
              <w:rPr>
                <w:spacing w:val="2"/>
              </w:rPr>
              <w:t>居住状况</w:t>
            </w:r>
          </w:p>
        </w:tc>
        <w:tc>
          <w:tcPr>
            <w:tcW w:w="6825" w:type="dxa"/>
            <w:gridSpan w:val="4"/>
          </w:tcPr>
          <w:p w14:paraId="50271F19">
            <w:pPr>
              <w:pStyle w:val="7"/>
              <w:spacing w:before="107" w:line="214" w:lineRule="auto"/>
              <w:ind w:left="151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□独居  □与配偶/伴侣居住□与子女居住□与父母居住</w:t>
            </w:r>
          </w:p>
          <w:p w14:paraId="2AB3FB92">
            <w:pPr>
              <w:pStyle w:val="7"/>
              <w:spacing w:before="86" w:line="216" w:lineRule="auto"/>
              <w:ind w:left="151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□与兄弟姐妹居住           □与其他亲属居住</w:t>
            </w:r>
          </w:p>
          <w:p w14:paraId="04DC2666">
            <w:pPr>
              <w:pStyle w:val="7"/>
              <w:spacing w:before="72" w:line="239" w:lineRule="auto"/>
              <w:ind w:left="151" w:right="499"/>
              <w:rPr>
                <w:lang w:eastAsia="zh-CN"/>
              </w:rPr>
            </w:pPr>
            <w:r>
              <w:rPr>
                <w:lang w:eastAsia="zh-CN"/>
              </w:rPr>
              <w:t>□与非亲属关系的人居住□养老机构□医疗机构</w:t>
            </w:r>
            <w:r>
              <w:rPr>
                <w:spacing w:val="-9"/>
                <w:lang w:eastAsia="zh-CN"/>
              </w:rPr>
              <w:t>□其他</w:t>
            </w:r>
          </w:p>
        </w:tc>
      </w:tr>
      <w:tr w14:paraId="398778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696" w:type="dxa"/>
            <w:vMerge w:val="continue"/>
            <w:tcBorders>
              <w:top w:val="nil"/>
              <w:bottom w:val="nil"/>
            </w:tcBorders>
            <w:textDirection w:val="tbRlV"/>
          </w:tcPr>
          <w:p w14:paraId="0DDD9A8C">
            <w:pPr>
              <w:rPr>
                <w:lang w:eastAsia="zh-CN"/>
              </w:rPr>
            </w:pPr>
          </w:p>
        </w:tc>
        <w:tc>
          <w:tcPr>
            <w:tcW w:w="1373" w:type="dxa"/>
          </w:tcPr>
          <w:p w14:paraId="08A1E655">
            <w:pPr>
              <w:pStyle w:val="7"/>
              <w:spacing w:before="277" w:line="216" w:lineRule="auto"/>
              <w:ind w:left="197"/>
            </w:pPr>
            <w:r>
              <w:rPr>
                <w:spacing w:val="2"/>
              </w:rPr>
              <w:t>居住地址</w:t>
            </w:r>
          </w:p>
        </w:tc>
        <w:tc>
          <w:tcPr>
            <w:tcW w:w="6825" w:type="dxa"/>
            <w:gridSpan w:val="4"/>
          </w:tcPr>
          <w:p w14:paraId="48BB6237">
            <w:pPr>
              <w:pStyle w:val="7"/>
              <w:tabs>
                <w:tab w:val="left" w:pos="960"/>
              </w:tabs>
              <w:spacing w:before="36" w:line="243" w:lineRule="auto"/>
              <w:ind w:left="60" w:right="132" w:hanging="60"/>
              <w:rPr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新疆维吾尔自治区乌鲁木齐</w:t>
            </w:r>
            <w:r>
              <w:rPr>
                <w:spacing w:val="-8"/>
                <w:lang w:eastAsia="zh-CN"/>
              </w:rPr>
              <w:t xml:space="preserve">市 </w:t>
            </w:r>
            <w:r>
              <w:rPr>
                <w:u w:val="single"/>
                <w:lang w:eastAsia="zh-CN"/>
              </w:rPr>
              <w:tab/>
            </w:r>
            <w:r>
              <w:rPr>
                <w:u w:val="single"/>
                <w:lang w:eastAsia="zh-CN"/>
              </w:rPr>
              <w:tab/>
            </w:r>
            <w:r>
              <w:rPr>
                <w:spacing w:val="-8"/>
                <w:position w:val="-1"/>
                <w:lang w:eastAsia="zh-CN"/>
              </w:rPr>
              <w:t>区/县</w:t>
            </w:r>
            <w:r>
              <w:rPr>
                <w:u w:val="single"/>
                <w:lang w:eastAsia="zh-CN"/>
              </w:rPr>
              <w:tab/>
            </w:r>
            <w:r>
              <w:rPr>
                <w:u w:val="single"/>
                <w:lang w:eastAsia="zh-CN"/>
              </w:rPr>
              <w:tab/>
            </w:r>
            <w:r>
              <w:rPr>
                <w:spacing w:val="-8"/>
                <w:position w:val="1"/>
                <w:lang w:eastAsia="zh-CN"/>
              </w:rPr>
              <w:t>街道/乡</w:t>
            </w:r>
            <w:r>
              <w:rPr>
                <w:rFonts w:hint="eastAsia"/>
                <w:spacing w:val="-8"/>
                <w:position w:val="1"/>
                <w:lang w:eastAsia="zh-CN"/>
              </w:rPr>
              <w:t>（</w:t>
            </w:r>
            <w:r>
              <w:rPr>
                <w:spacing w:val="-2"/>
                <w:lang w:eastAsia="zh-CN"/>
              </w:rPr>
              <w:t>村</w:t>
            </w:r>
            <w:r>
              <w:rPr>
                <w:rFonts w:hint="eastAsia"/>
                <w:spacing w:val="-2"/>
                <w:lang w:eastAsia="zh-CN"/>
              </w:rPr>
              <w:t>）</w:t>
            </w:r>
          </w:p>
        </w:tc>
      </w:tr>
      <w:tr w14:paraId="4DCD77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696" w:type="dxa"/>
            <w:vMerge w:val="continue"/>
            <w:tcBorders>
              <w:top w:val="nil"/>
              <w:bottom w:val="nil"/>
            </w:tcBorders>
            <w:textDirection w:val="tbRlV"/>
          </w:tcPr>
          <w:p w14:paraId="1249B169">
            <w:pPr>
              <w:rPr>
                <w:lang w:eastAsia="zh-CN"/>
              </w:rPr>
            </w:pPr>
          </w:p>
        </w:tc>
        <w:tc>
          <w:tcPr>
            <w:tcW w:w="1373" w:type="dxa"/>
          </w:tcPr>
          <w:p w14:paraId="47035291">
            <w:pPr>
              <w:pStyle w:val="7"/>
              <w:spacing w:before="275" w:line="214" w:lineRule="auto"/>
              <w:ind w:left="214"/>
            </w:pPr>
            <w:r>
              <w:rPr>
                <w:spacing w:val="-3"/>
              </w:rPr>
              <w:t>户籍地址</w:t>
            </w:r>
          </w:p>
        </w:tc>
        <w:tc>
          <w:tcPr>
            <w:tcW w:w="6825" w:type="dxa"/>
            <w:gridSpan w:val="4"/>
          </w:tcPr>
          <w:p w14:paraId="73F57072">
            <w:pPr>
              <w:pStyle w:val="7"/>
              <w:tabs>
                <w:tab w:val="left" w:pos="976"/>
              </w:tabs>
              <w:spacing w:before="39" w:line="243" w:lineRule="auto"/>
              <w:ind w:left="60" w:right="7" w:hanging="60"/>
              <w:rPr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新疆维吾尔自治区乌鲁木齐</w:t>
            </w:r>
            <w:r>
              <w:rPr>
                <w:spacing w:val="-8"/>
                <w:lang w:eastAsia="zh-CN"/>
              </w:rPr>
              <w:t xml:space="preserve">市 </w:t>
            </w:r>
            <w:r>
              <w:rPr>
                <w:u w:val="single"/>
                <w:lang w:eastAsia="zh-CN"/>
              </w:rPr>
              <w:tab/>
            </w:r>
            <w:r>
              <w:rPr>
                <w:u w:val="single"/>
                <w:lang w:eastAsia="zh-CN"/>
              </w:rPr>
              <w:tab/>
            </w:r>
            <w:r>
              <w:rPr>
                <w:spacing w:val="-8"/>
                <w:position w:val="-1"/>
                <w:lang w:eastAsia="zh-CN"/>
              </w:rPr>
              <w:t>区/县</w:t>
            </w:r>
            <w:r>
              <w:rPr>
                <w:u w:val="single"/>
                <w:lang w:eastAsia="zh-CN"/>
              </w:rPr>
              <w:tab/>
            </w:r>
            <w:r>
              <w:rPr>
                <w:u w:val="single"/>
                <w:lang w:eastAsia="zh-CN"/>
              </w:rPr>
              <w:tab/>
            </w:r>
            <w:r>
              <w:rPr>
                <w:spacing w:val="-8"/>
                <w:position w:val="1"/>
                <w:lang w:eastAsia="zh-CN"/>
              </w:rPr>
              <w:t>街道/乡</w:t>
            </w:r>
            <w:r>
              <w:rPr>
                <w:rFonts w:hint="eastAsia"/>
                <w:spacing w:val="-8"/>
                <w:position w:val="1"/>
                <w:lang w:eastAsia="zh-CN"/>
              </w:rPr>
              <w:t>（</w:t>
            </w:r>
            <w:r>
              <w:rPr>
                <w:spacing w:val="-2"/>
                <w:lang w:eastAsia="zh-CN"/>
              </w:rPr>
              <w:t>村</w:t>
            </w:r>
            <w:r>
              <w:rPr>
                <w:rFonts w:hint="eastAsia"/>
                <w:spacing w:val="-2"/>
                <w:lang w:eastAsia="zh-CN"/>
              </w:rPr>
              <w:t>）</w:t>
            </w:r>
          </w:p>
        </w:tc>
      </w:tr>
      <w:tr w14:paraId="77688D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696" w:type="dxa"/>
            <w:vMerge w:val="continue"/>
            <w:tcBorders>
              <w:top w:val="nil"/>
            </w:tcBorders>
            <w:textDirection w:val="tbRlV"/>
          </w:tcPr>
          <w:p w14:paraId="2C93C6D3">
            <w:pPr>
              <w:rPr>
                <w:lang w:eastAsia="zh-CN"/>
              </w:rPr>
            </w:pPr>
          </w:p>
        </w:tc>
        <w:tc>
          <w:tcPr>
            <w:tcW w:w="1373" w:type="dxa"/>
          </w:tcPr>
          <w:p w14:paraId="2138CCF9">
            <w:pPr>
              <w:spacing w:line="339" w:lineRule="auto"/>
              <w:rPr>
                <w:lang w:eastAsia="zh-CN"/>
              </w:rPr>
            </w:pPr>
          </w:p>
          <w:p w14:paraId="6087D650">
            <w:pPr>
              <w:pStyle w:val="7"/>
              <w:spacing w:before="78" w:line="216" w:lineRule="auto"/>
              <w:ind w:left="340"/>
            </w:pPr>
            <w:r>
              <w:rPr>
                <w:spacing w:val="-6"/>
              </w:rPr>
              <w:t>照护者</w:t>
            </w:r>
          </w:p>
        </w:tc>
        <w:tc>
          <w:tcPr>
            <w:tcW w:w="6825" w:type="dxa"/>
            <w:gridSpan w:val="4"/>
          </w:tcPr>
          <w:p w14:paraId="721E2F82">
            <w:pPr>
              <w:pStyle w:val="7"/>
              <w:spacing w:before="103" w:line="213" w:lineRule="auto"/>
              <w:ind w:left="213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当需要帮助时</w:t>
            </w:r>
            <w:r>
              <w:rPr>
                <w:rFonts w:hint="eastAsia"/>
                <w:spacing w:val="-4"/>
                <w:lang w:eastAsia="zh-CN"/>
              </w:rPr>
              <w:t>（包括患病时），</w:t>
            </w:r>
            <w:r>
              <w:rPr>
                <w:spacing w:val="-4"/>
                <w:lang w:eastAsia="zh-CN"/>
              </w:rPr>
              <w:t>谁能来照料：</w:t>
            </w:r>
          </w:p>
          <w:p w14:paraId="523DB683">
            <w:pPr>
              <w:pStyle w:val="7"/>
              <w:spacing w:before="65" w:line="214" w:lineRule="auto"/>
              <w:ind w:left="151"/>
              <w:rPr>
                <w:lang w:eastAsia="zh-CN"/>
              </w:rPr>
            </w:pPr>
            <w:r>
              <w:rPr>
                <w:spacing w:val="-21"/>
                <w:lang w:eastAsia="zh-CN"/>
              </w:rPr>
              <w:t>□配偶   □子女□亲友□保姆□护工</w:t>
            </w:r>
          </w:p>
          <w:p w14:paraId="3C44B781">
            <w:pPr>
              <w:pStyle w:val="7"/>
              <w:spacing w:before="17" w:line="203" w:lineRule="auto"/>
              <w:ind w:left="151"/>
              <w:rPr>
                <w:lang w:eastAsia="zh-CN"/>
              </w:rPr>
            </w:pPr>
            <w:r>
              <w:rPr>
                <w:spacing w:val="-11"/>
                <w:lang w:eastAsia="zh-CN"/>
              </w:rPr>
              <w:t>□医疗人员□无□其他：</w:t>
            </w:r>
          </w:p>
        </w:tc>
      </w:tr>
      <w:tr w14:paraId="1FE131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696" w:type="dxa"/>
            <w:vMerge w:val="restart"/>
            <w:tcBorders>
              <w:bottom w:val="nil"/>
            </w:tcBorders>
            <w:textDirection w:val="tbRlV"/>
          </w:tcPr>
          <w:p w14:paraId="5E5F37EC">
            <w:pPr>
              <w:pStyle w:val="7"/>
              <w:spacing w:before="285" w:line="203" w:lineRule="auto"/>
              <w:ind w:left="75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监护人、委托代理人相关信息</w:t>
            </w:r>
          </w:p>
        </w:tc>
        <w:tc>
          <w:tcPr>
            <w:tcW w:w="8198" w:type="dxa"/>
            <w:gridSpan w:val="5"/>
          </w:tcPr>
          <w:p w14:paraId="24399FE7">
            <w:pPr>
              <w:pStyle w:val="7"/>
              <w:spacing w:before="160" w:line="219" w:lineRule="auto"/>
              <w:ind w:left="173" w:right="4" w:hanging="18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本人委托作</w:t>
            </w:r>
            <w:r>
              <w:rPr>
                <w:spacing w:val="-5"/>
                <w:lang w:eastAsia="zh-CN"/>
              </w:rPr>
              <w:t>为代理人，代表本人办理长期护理保</w:t>
            </w:r>
            <w:r>
              <w:rPr>
                <w:spacing w:val="-3"/>
                <w:lang w:eastAsia="zh-CN"/>
              </w:rPr>
              <w:t>险失能等级评估相关手续。</w:t>
            </w:r>
          </w:p>
        </w:tc>
      </w:tr>
      <w:tr w14:paraId="067693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696" w:type="dxa"/>
            <w:vMerge w:val="continue"/>
            <w:tcBorders>
              <w:top w:val="nil"/>
              <w:bottom w:val="nil"/>
            </w:tcBorders>
            <w:textDirection w:val="tbRlV"/>
          </w:tcPr>
          <w:p w14:paraId="420BDC31">
            <w:pPr>
              <w:rPr>
                <w:lang w:eastAsia="zh-CN"/>
              </w:rPr>
            </w:pPr>
          </w:p>
        </w:tc>
        <w:tc>
          <w:tcPr>
            <w:tcW w:w="1373" w:type="dxa"/>
          </w:tcPr>
          <w:p w14:paraId="317EFD38">
            <w:pPr>
              <w:pStyle w:val="7"/>
              <w:spacing w:before="194" w:line="216" w:lineRule="auto"/>
              <w:ind w:left="332"/>
            </w:pPr>
            <w:r>
              <w:rPr>
                <w:spacing w:val="-5"/>
              </w:rPr>
              <w:t>姓名</w:t>
            </w:r>
          </w:p>
        </w:tc>
        <w:tc>
          <w:tcPr>
            <w:tcW w:w="2679" w:type="dxa"/>
          </w:tcPr>
          <w:p w14:paraId="452F6543"/>
        </w:tc>
        <w:tc>
          <w:tcPr>
            <w:tcW w:w="702" w:type="dxa"/>
          </w:tcPr>
          <w:p w14:paraId="1AC51F51">
            <w:pPr>
              <w:pStyle w:val="7"/>
              <w:spacing w:before="38" w:line="216" w:lineRule="auto"/>
              <w:ind w:left="123"/>
            </w:pPr>
            <w:r>
              <w:rPr>
                <w:spacing w:val="-8"/>
              </w:rPr>
              <w:t>身份</w:t>
            </w:r>
          </w:p>
          <w:p w14:paraId="2E08398B">
            <w:pPr>
              <w:pStyle w:val="7"/>
              <w:spacing w:before="31" w:line="205" w:lineRule="auto"/>
              <w:ind w:left="125"/>
            </w:pPr>
            <w:r>
              <w:rPr>
                <w:spacing w:val="-9"/>
              </w:rPr>
              <w:t>证号</w:t>
            </w:r>
          </w:p>
        </w:tc>
        <w:tc>
          <w:tcPr>
            <w:tcW w:w="3444" w:type="dxa"/>
            <w:gridSpan w:val="2"/>
          </w:tcPr>
          <w:p w14:paraId="462BCA3F"/>
        </w:tc>
      </w:tr>
      <w:tr w14:paraId="08DCFB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696" w:type="dxa"/>
            <w:vMerge w:val="continue"/>
            <w:tcBorders>
              <w:top w:val="nil"/>
              <w:bottom w:val="nil"/>
            </w:tcBorders>
            <w:textDirection w:val="tbRlV"/>
          </w:tcPr>
          <w:p w14:paraId="12F279B8"/>
        </w:tc>
        <w:tc>
          <w:tcPr>
            <w:tcW w:w="1373" w:type="dxa"/>
          </w:tcPr>
          <w:p w14:paraId="5C37E8E5">
            <w:pPr>
              <w:spacing w:line="269" w:lineRule="auto"/>
            </w:pPr>
          </w:p>
          <w:p w14:paraId="58E83B89">
            <w:pPr>
              <w:pStyle w:val="7"/>
              <w:spacing w:before="78" w:line="214" w:lineRule="auto"/>
              <w:ind w:left="203"/>
            </w:pPr>
            <w:r>
              <w:t>联系电话</w:t>
            </w:r>
          </w:p>
        </w:tc>
        <w:tc>
          <w:tcPr>
            <w:tcW w:w="2679" w:type="dxa"/>
          </w:tcPr>
          <w:p w14:paraId="786FEDE7"/>
        </w:tc>
        <w:tc>
          <w:tcPr>
            <w:tcW w:w="702" w:type="dxa"/>
          </w:tcPr>
          <w:p w14:paraId="78DFAAF4">
            <w:pPr>
              <w:pStyle w:val="7"/>
              <w:spacing w:before="39" w:line="214" w:lineRule="auto"/>
              <w:ind w:left="129"/>
            </w:pPr>
            <w:r>
              <w:rPr>
                <w:spacing w:val="13"/>
              </w:rPr>
              <w:t>与申</w:t>
            </w:r>
          </w:p>
          <w:p w14:paraId="3AEC254C">
            <w:pPr>
              <w:pStyle w:val="7"/>
              <w:spacing w:before="31" w:line="214" w:lineRule="auto"/>
              <w:ind w:left="115"/>
            </w:pPr>
            <w:r>
              <w:rPr>
                <w:spacing w:val="-3"/>
              </w:rPr>
              <w:t>请人</w:t>
            </w:r>
          </w:p>
          <w:p w14:paraId="445968AA">
            <w:pPr>
              <w:pStyle w:val="7"/>
              <w:spacing w:before="33" w:line="206" w:lineRule="auto"/>
              <w:ind w:left="107"/>
            </w:pPr>
            <w:r>
              <w:t>关系</w:t>
            </w:r>
          </w:p>
        </w:tc>
        <w:tc>
          <w:tcPr>
            <w:tcW w:w="3444" w:type="dxa"/>
            <w:gridSpan w:val="2"/>
          </w:tcPr>
          <w:p w14:paraId="6DF702B9">
            <w:pPr>
              <w:pStyle w:val="7"/>
              <w:spacing w:before="174" w:line="216" w:lineRule="auto"/>
              <w:ind w:left="42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□配偶□子女□父母□其他亲属</w:t>
            </w:r>
          </w:p>
          <w:p w14:paraId="5341C126">
            <w:pPr>
              <w:pStyle w:val="7"/>
              <w:spacing w:before="91" w:line="216" w:lineRule="auto"/>
              <w:ind w:left="42"/>
            </w:pPr>
            <w:r>
              <w:rPr>
                <w:spacing w:val="-5"/>
              </w:rPr>
              <w:t>□雇佣照护者□其他</w:t>
            </w:r>
          </w:p>
        </w:tc>
      </w:tr>
      <w:tr w14:paraId="0C29CF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696" w:type="dxa"/>
            <w:vMerge w:val="continue"/>
            <w:tcBorders>
              <w:top w:val="nil"/>
            </w:tcBorders>
            <w:textDirection w:val="tbRlV"/>
          </w:tcPr>
          <w:p w14:paraId="7A4E232D"/>
        </w:tc>
        <w:tc>
          <w:tcPr>
            <w:tcW w:w="1373" w:type="dxa"/>
          </w:tcPr>
          <w:p w14:paraId="029C5916">
            <w:pPr>
              <w:spacing w:line="283" w:lineRule="auto"/>
            </w:pPr>
          </w:p>
          <w:p w14:paraId="669F9ABA">
            <w:pPr>
              <w:pStyle w:val="7"/>
              <w:spacing w:before="78" w:line="214" w:lineRule="auto"/>
              <w:ind w:left="203"/>
            </w:pPr>
            <w:r>
              <w:t>联系地址</w:t>
            </w:r>
          </w:p>
        </w:tc>
        <w:tc>
          <w:tcPr>
            <w:tcW w:w="6825" w:type="dxa"/>
            <w:gridSpan w:val="4"/>
          </w:tcPr>
          <w:p w14:paraId="4008EA5D">
            <w:pPr>
              <w:pStyle w:val="7"/>
              <w:tabs>
                <w:tab w:val="left" w:pos="976"/>
              </w:tabs>
              <w:spacing w:before="201" w:line="243" w:lineRule="auto"/>
              <w:ind w:left="60" w:right="7" w:hanging="60"/>
              <w:rPr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新疆维吾尔自治区乌鲁木齐</w:t>
            </w:r>
            <w:r>
              <w:rPr>
                <w:spacing w:val="-8"/>
                <w:lang w:eastAsia="zh-CN"/>
              </w:rPr>
              <w:t xml:space="preserve">市 </w:t>
            </w:r>
            <w:r>
              <w:rPr>
                <w:u w:val="single"/>
                <w:lang w:eastAsia="zh-CN"/>
              </w:rPr>
              <w:tab/>
            </w:r>
            <w:r>
              <w:rPr>
                <w:u w:val="single"/>
                <w:lang w:eastAsia="zh-CN"/>
              </w:rPr>
              <w:tab/>
            </w:r>
            <w:r>
              <w:rPr>
                <w:spacing w:val="-8"/>
                <w:position w:val="-1"/>
                <w:lang w:eastAsia="zh-CN"/>
              </w:rPr>
              <w:t>区/县</w:t>
            </w:r>
            <w:r>
              <w:rPr>
                <w:u w:val="single"/>
                <w:lang w:eastAsia="zh-CN"/>
              </w:rPr>
              <w:tab/>
            </w:r>
            <w:r>
              <w:rPr>
                <w:u w:val="single"/>
                <w:lang w:eastAsia="zh-CN"/>
              </w:rPr>
              <w:tab/>
            </w:r>
            <w:r>
              <w:rPr>
                <w:spacing w:val="-8"/>
                <w:position w:val="1"/>
                <w:lang w:eastAsia="zh-CN"/>
              </w:rPr>
              <w:t>街道/乡</w:t>
            </w:r>
            <w:r>
              <w:rPr>
                <w:rFonts w:hint="eastAsia"/>
                <w:spacing w:val="-8"/>
                <w:position w:val="1"/>
                <w:lang w:eastAsia="zh-CN"/>
              </w:rPr>
              <w:t>（</w:t>
            </w:r>
            <w:r>
              <w:rPr>
                <w:spacing w:val="-2"/>
                <w:lang w:eastAsia="zh-CN"/>
              </w:rPr>
              <w:t>村</w:t>
            </w:r>
            <w:r>
              <w:rPr>
                <w:rFonts w:hint="eastAsia"/>
                <w:spacing w:val="-2"/>
                <w:lang w:eastAsia="zh-CN"/>
              </w:rPr>
              <w:t>）</w:t>
            </w:r>
          </w:p>
        </w:tc>
      </w:tr>
      <w:tr w14:paraId="4CE045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" w:hRule="atLeast"/>
        </w:trPr>
        <w:tc>
          <w:tcPr>
            <w:tcW w:w="2069" w:type="dxa"/>
            <w:gridSpan w:val="2"/>
          </w:tcPr>
          <w:p w14:paraId="7594D018">
            <w:pPr>
              <w:spacing w:line="442" w:lineRule="auto"/>
              <w:rPr>
                <w:lang w:eastAsia="zh-CN"/>
              </w:rPr>
            </w:pPr>
          </w:p>
          <w:p w14:paraId="450C7BB1">
            <w:pPr>
              <w:pStyle w:val="7"/>
              <w:spacing w:before="78" w:line="214" w:lineRule="auto"/>
              <w:ind w:left="553"/>
            </w:pPr>
            <w:r>
              <w:rPr>
                <w:spacing w:val="1"/>
              </w:rPr>
              <w:t>承诺事项</w:t>
            </w:r>
          </w:p>
        </w:tc>
        <w:tc>
          <w:tcPr>
            <w:tcW w:w="6825" w:type="dxa"/>
            <w:gridSpan w:val="4"/>
          </w:tcPr>
          <w:p w14:paraId="2E3555FD">
            <w:pPr>
              <w:pStyle w:val="7"/>
              <w:spacing w:before="125"/>
              <w:ind w:left="195" w:right="43"/>
              <w:rPr>
                <w:lang w:eastAsia="zh-CN"/>
              </w:rPr>
            </w:pPr>
            <w:r>
              <w:rPr>
                <w:spacing w:val="-13"/>
                <w:lang w:eastAsia="zh-CN"/>
              </w:rPr>
              <w:t>以上情况和所提供材料均真实有效，且同意将评估结果在一</w:t>
            </w:r>
            <w:r>
              <w:rPr>
                <w:spacing w:val="-14"/>
                <w:lang w:eastAsia="zh-CN"/>
              </w:rPr>
              <w:t>定范围</w:t>
            </w:r>
            <w:r>
              <w:rPr>
                <w:spacing w:val="-4"/>
                <w:lang w:eastAsia="zh-CN"/>
              </w:rPr>
              <w:t>内公示。如有不实，本人愿意承担相应法律责任。</w:t>
            </w:r>
          </w:p>
          <w:p w14:paraId="08C5A4E2">
            <w:pPr>
              <w:pStyle w:val="7"/>
              <w:spacing w:before="1" w:line="206" w:lineRule="auto"/>
              <w:ind w:left="1541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申请人或监护人、委托代理人</w:t>
            </w:r>
            <w:r>
              <w:rPr>
                <w:rFonts w:hint="eastAsia"/>
                <w:spacing w:val="-1"/>
                <w:lang w:eastAsia="zh-CN"/>
              </w:rPr>
              <w:t>（</w:t>
            </w:r>
            <w:r>
              <w:rPr>
                <w:spacing w:val="-1"/>
                <w:lang w:eastAsia="zh-CN"/>
              </w:rPr>
              <w:t>签字</w:t>
            </w:r>
            <w:r>
              <w:rPr>
                <w:rFonts w:hint="eastAsia"/>
                <w:spacing w:val="-1"/>
                <w:lang w:eastAsia="zh-CN"/>
              </w:rPr>
              <w:t>）</w:t>
            </w:r>
            <w:bookmarkStart w:id="0" w:name="_GoBack"/>
            <w:r>
              <w:rPr>
                <w:spacing w:val="-1"/>
                <w:lang w:eastAsia="zh-CN"/>
              </w:rPr>
              <w:t>:</w:t>
            </w:r>
            <w:bookmarkEnd w:id="0"/>
          </w:p>
          <w:p w14:paraId="7789FB93">
            <w:pPr>
              <w:pStyle w:val="7"/>
              <w:spacing w:line="196" w:lineRule="auto"/>
              <w:jc w:val="right"/>
            </w:pPr>
            <w:r>
              <w:rPr>
                <w:spacing w:val="-30"/>
              </w:rPr>
              <w:t>年</w:t>
            </w:r>
            <w:r>
              <w:rPr>
                <w:rFonts w:hint="eastAsia" w:eastAsiaTheme="minorEastAsia"/>
                <w:spacing w:val="-30"/>
                <w:lang w:eastAsia="zh-CN"/>
              </w:rPr>
              <w:t xml:space="preserve">     </w:t>
            </w:r>
            <w:r>
              <w:rPr>
                <w:spacing w:val="-30"/>
              </w:rPr>
              <w:t>月</w:t>
            </w:r>
            <w:r>
              <w:rPr>
                <w:rFonts w:hint="eastAsia" w:eastAsiaTheme="minorEastAsia"/>
                <w:spacing w:val="-30"/>
                <w:lang w:eastAsia="zh-CN"/>
              </w:rPr>
              <w:t xml:space="preserve">     </w:t>
            </w:r>
            <w:r>
              <w:rPr>
                <w:spacing w:val="-30"/>
              </w:rPr>
              <w:t>日</w:t>
            </w:r>
          </w:p>
        </w:tc>
      </w:tr>
      <w:tr w14:paraId="4867A1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2069" w:type="dxa"/>
            <w:gridSpan w:val="2"/>
          </w:tcPr>
          <w:p w14:paraId="195B3706">
            <w:pPr>
              <w:pStyle w:val="7"/>
              <w:spacing w:before="91" w:line="241" w:lineRule="auto"/>
              <w:ind w:left="176" w:right="149" w:hanging="6"/>
              <w:rPr>
                <w:lang w:eastAsia="zh-CN"/>
              </w:rPr>
            </w:pPr>
            <w:r>
              <w:rPr>
                <w:spacing w:val="-7"/>
                <w:lang w:eastAsia="zh-CN"/>
              </w:rPr>
              <w:t>经办机构</w:t>
            </w:r>
            <w:r>
              <w:rPr>
                <w:rFonts w:hint="eastAsia"/>
                <w:spacing w:val="-7"/>
                <w:lang w:eastAsia="zh-CN"/>
              </w:rPr>
              <w:t>（</w:t>
            </w:r>
            <w:r>
              <w:rPr>
                <w:spacing w:val="-7"/>
                <w:lang w:eastAsia="zh-CN"/>
              </w:rPr>
              <w:t>含受托</w:t>
            </w:r>
            <w:r>
              <w:rPr>
                <w:spacing w:val="-8"/>
                <w:lang w:eastAsia="zh-CN"/>
              </w:rPr>
              <w:t>第三方</w:t>
            </w:r>
            <w:r>
              <w:rPr>
                <w:rFonts w:hint="eastAsia"/>
                <w:spacing w:val="-8"/>
                <w:lang w:eastAsia="zh-CN"/>
              </w:rPr>
              <w:t>）</w:t>
            </w:r>
            <w:r>
              <w:rPr>
                <w:spacing w:val="-8"/>
                <w:lang w:eastAsia="zh-CN"/>
              </w:rPr>
              <w:t>受理情况</w:t>
            </w:r>
          </w:p>
        </w:tc>
        <w:tc>
          <w:tcPr>
            <w:tcW w:w="6825" w:type="dxa"/>
            <w:gridSpan w:val="4"/>
          </w:tcPr>
          <w:p w14:paraId="6A619680">
            <w:pPr>
              <w:rPr>
                <w:lang w:eastAsia="zh-CN"/>
              </w:rPr>
            </w:pPr>
          </w:p>
        </w:tc>
      </w:tr>
    </w:tbl>
    <w:p w14:paraId="32693857">
      <w:pPr>
        <w:rPr>
          <w:lang w:eastAsia="zh-CN"/>
        </w:rPr>
      </w:pPr>
    </w:p>
    <w:sectPr>
      <w:pgSz w:w="11911" w:h="16839"/>
      <w:pgMar w:top="850" w:right="1506" w:bottom="567" w:left="1505" w:header="0" w:footer="567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FangSong_GB2312">
    <w:altName w:val="仿宋_GB2312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2"/>
  </w:compat>
  <w:rsids>
    <w:rsidRoot w:val="00827311"/>
    <w:rsid w:val="00482A01"/>
    <w:rsid w:val="00675377"/>
    <w:rsid w:val="00827311"/>
    <w:rsid w:val="00B754FB"/>
    <w:rsid w:val="00E53E50"/>
    <w:rsid w:val="014063FE"/>
    <w:rsid w:val="3C4022D1"/>
    <w:rsid w:val="47290367"/>
    <w:rsid w:val="54B0031A"/>
    <w:rsid w:val="61B96A60"/>
    <w:rsid w:val="67F24A7A"/>
    <w:rsid w:val="72EB3D22"/>
    <w:rsid w:val="7CAF694F"/>
    <w:rsid w:val="7CEA1D6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</w:rPr>
  </w:style>
  <w:style w:type="character" w:customStyle="1" w:styleId="8">
    <w:name w:val="页眉 Char"/>
    <w:basedOn w:val="5"/>
    <w:link w:val="3"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9">
    <w:name w:val="页脚 Char"/>
    <w:basedOn w:val="5"/>
    <w:link w:val="2"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aa3db406-a23a-4b64-9c08-0dcc626c8db5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8C5A4E2</paraID>
      <start>17</start>
      <end>18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d244041-3a21-4851-b61d-db6c13c5d7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506</Words>
  <Characters>506</Characters>
  <Lines>4</Lines>
  <Paragraphs>1</Paragraphs>
  <TotalTime>6</TotalTime>
  <ScaleCrop>false</ScaleCrop>
  <LinksUpToDate>false</LinksUpToDate>
  <CharactersWithSpaces>568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2025-11-28T16:01:00Z</dcterms:created>
  <dc:creator>user</dc:creator>
  <cp:lastModifiedBy>眼睛里有五颜六色的光</cp:lastModifiedBy>
  <cp:lastPrinted>2026-08-03T03:03:00Z</cp:lastPrinted>
  <dcterms:modified xsi:type="dcterms:W3CDTF">2026-08-04T09:49:00Z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2026-07-30T11:15:13Z</vt:filetime>
  </property>
  <property fmtid="{D5CDD505-2E9C-101B-9397-08002B2CF9AE}" pid="4" name="KSOTemplateDocerSaveRecord">
    <vt:lpwstr>eyJoZGlkIjoiYjI2NDBkYjUwOTljZjA1NzIwOWJiMWIwNjg1Yzg0NDkiLCJ1c2VySWQiOiI2Mzc5NjEzMDkifQ==</vt:lpwstr>
  </property>
  <property fmtid="{D5CDD505-2E9C-101B-9397-08002B2CF9AE}" pid="5" name="KSOProductBuildVer">
    <vt:lpwstr>2052-12.1.0.26895</vt:lpwstr>
  </property>
  <property fmtid="{D5CDD505-2E9C-101B-9397-08002B2CF9AE}" pid="6" name="ICV">
    <vt:lpwstr>BE5C541C82F34E609252C9FB243450A2_12</vt:lpwstr>
  </property>
</Properties>
</file>